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38E6" w14:textId="77777777" w:rsidR="005008E7" w:rsidRDefault="00892FA7" w:rsidP="00892FA7">
      <w:pPr>
        <w:tabs>
          <w:tab w:val="left" w:pos="7050"/>
        </w:tabs>
        <w:spacing w:after="0"/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ab/>
      </w:r>
    </w:p>
    <w:p w14:paraId="29DBF7DE" w14:textId="1F176001" w:rsidR="000B460F" w:rsidRDefault="00FF3D59" w:rsidP="00FF3D59">
      <w:pPr>
        <w:tabs>
          <w:tab w:val="left" w:pos="8595"/>
        </w:tabs>
        <w:spacing w:after="0"/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ab/>
      </w:r>
    </w:p>
    <w:p w14:paraId="76C0B91E" w14:textId="77777777" w:rsidR="000B460F" w:rsidRDefault="00220BAB" w:rsidP="00220BAB">
      <w:pPr>
        <w:tabs>
          <w:tab w:val="left" w:pos="8670"/>
        </w:tabs>
        <w:spacing w:after="120"/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ab/>
      </w:r>
    </w:p>
    <w:p w14:paraId="5A8A99F3" w14:textId="77777777" w:rsidR="005008E7" w:rsidRDefault="005008E7" w:rsidP="000B460F">
      <w:pPr>
        <w:spacing w:after="0"/>
        <w:rPr>
          <w:rFonts w:ascii="Cambria" w:hAnsi="Cambria"/>
          <w:color w:val="808080"/>
        </w:rPr>
      </w:pPr>
    </w:p>
    <w:p w14:paraId="1240E868" w14:textId="77777777" w:rsidR="00541D74" w:rsidRDefault="00541D74" w:rsidP="000B460F">
      <w:pPr>
        <w:spacing w:after="0"/>
        <w:rPr>
          <w:rFonts w:ascii="Cambria" w:hAnsi="Cambria"/>
          <w:color w:val="808080"/>
        </w:rPr>
      </w:pPr>
    </w:p>
    <w:sdt>
      <w:sdtPr>
        <w:rPr>
          <w:rFonts w:ascii="Cambria" w:hAnsi="Cambria"/>
          <w:noProof/>
          <w:color w:val="333333"/>
          <w:lang w:eastAsia="de-DE"/>
        </w:rPr>
        <w:alias w:val="Anrede"/>
        <w:tag w:val="Anrede"/>
        <w:id w:val="2036914350"/>
        <w:lock w:val="sdtLocked"/>
        <w:placeholder>
          <w:docPart w:val="56EF36C4027C458E8B78F7677CFA340D"/>
        </w:placeholder>
      </w:sdtPr>
      <w:sdtContent>
        <w:p w14:paraId="5F208B30" w14:textId="632D4DAB" w:rsidR="000B460F" w:rsidRDefault="00BD3E45" w:rsidP="000B460F">
          <w:pPr>
            <w:spacing w:after="0"/>
            <w:rPr>
              <w:rFonts w:ascii="Cambria" w:hAnsi="Cambria"/>
              <w:noProof/>
              <w:color w:val="333333"/>
              <w:lang w:eastAsia="de-DE"/>
            </w:rPr>
          </w:pPr>
          <w:r>
            <w:rPr>
              <w:rFonts w:ascii="Cambria" w:hAnsi="Cambria"/>
              <w:noProof/>
              <w:color w:val="333333"/>
              <w:lang w:eastAsia="de-DE"/>
            </w:rPr>
            <w:t xml:space="preserve"> </w:t>
          </w:r>
        </w:p>
      </w:sdtContent>
    </w:sdt>
    <w:sdt>
      <w:sdtPr>
        <w:rPr>
          <w:rFonts w:ascii="Cambria" w:hAnsi="Cambria"/>
          <w:noProof/>
          <w:color w:val="333333"/>
          <w:lang w:eastAsia="de-DE"/>
        </w:rPr>
        <w:alias w:val="Name"/>
        <w:tag w:val="Name"/>
        <w:id w:val="2039088937"/>
        <w:placeholder>
          <w:docPart w:val="56EF36C4027C458E8B78F7677CFA340D"/>
        </w:placeholder>
      </w:sdtPr>
      <w:sdtContent>
        <w:p w14:paraId="7E888D1F" w14:textId="00A8427B" w:rsidR="00976356" w:rsidRPr="00976356" w:rsidRDefault="00BD3E45" w:rsidP="000B460F">
          <w:pPr>
            <w:spacing w:after="0"/>
            <w:rPr>
              <w:rFonts w:ascii="Cambria" w:hAnsi="Cambria"/>
              <w:noProof/>
              <w:color w:val="333333"/>
              <w:lang w:eastAsia="de-DE"/>
            </w:rPr>
          </w:pPr>
          <w:r>
            <w:rPr>
              <w:rFonts w:ascii="Cambria" w:hAnsi="Cambria"/>
              <w:noProof/>
              <w:color w:val="333333"/>
              <w:lang w:eastAsia="de-DE"/>
            </w:rPr>
            <w:t xml:space="preserve"> </w:t>
          </w:r>
        </w:p>
      </w:sdtContent>
    </w:sdt>
    <w:p w14:paraId="698C4177" w14:textId="26599B26" w:rsidR="000B460F" w:rsidRDefault="00000000" w:rsidP="000B460F">
      <w:pPr>
        <w:spacing w:after="0"/>
        <w:rPr>
          <w:rFonts w:ascii="Cambria" w:hAnsi="Cambria"/>
          <w:color w:val="808080"/>
        </w:rPr>
      </w:pPr>
      <w:sdt>
        <w:sdtPr>
          <w:rPr>
            <w:rFonts w:ascii="Cambria" w:hAnsi="Cambria"/>
            <w:color w:val="333333"/>
          </w:rPr>
          <w:alias w:val="Straße und Hausnummer"/>
          <w:tag w:val="Straße und Hausnummer"/>
          <w:id w:val="1721631094"/>
          <w:lock w:val="sdtLocked"/>
          <w:placeholder>
            <w:docPart w:val="BC9EE06122E143F0ADA8B43C6263C77B"/>
          </w:placeholder>
        </w:sdtPr>
        <w:sdtContent>
          <w:r w:rsidR="00BD3E45">
            <w:rPr>
              <w:rFonts w:ascii="Cambria" w:hAnsi="Cambria"/>
              <w:color w:val="333333"/>
            </w:rPr>
            <w:t xml:space="preserve"> </w:t>
          </w:r>
        </w:sdtContent>
      </w:sdt>
    </w:p>
    <w:p w14:paraId="04A31950" w14:textId="5B6AB035" w:rsidR="000B460F" w:rsidRPr="00BD3E45" w:rsidRDefault="00000000" w:rsidP="000B460F">
      <w:pPr>
        <w:spacing w:after="0"/>
        <w:rPr>
          <w:rFonts w:ascii="Cambria" w:hAnsi="Cambria"/>
          <w:color w:val="333333"/>
        </w:rPr>
      </w:pPr>
      <w:sdt>
        <w:sdtPr>
          <w:rPr>
            <w:rFonts w:ascii="Cambria" w:hAnsi="Cambria"/>
            <w:color w:val="333333"/>
          </w:rPr>
          <w:alias w:val="PLZ und Ort"/>
          <w:tag w:val="PLZ und Ort"/>
          <w:id w:val="994385633"/>
          <w:lock w:val="sdtLocked"/>
          <w:placeholder>
            <w:docPart w:val="56EF36C4027C458E8B78F7677CFA340D"/>
          </w:placeholder>
        </w:sdtPr>
        <w:sdtContent>
          <w:r w:rsidR="00BD3E45">
            <w:rPr>
              <w:rFonts w:ascii="Cambria" w:hAnsi="Cambria"/>
              <w:color w:val="333333"/>
            </w:rPr>
            <w:t xml:space="preserve"> </w:t>
          </w:r>
        </w:sdtContent>
      </w:sdt>
    </w:p>
    <w:sdt>
      <w:sdtPr>
        <w:rPr>
          <w:rFonts w:ascii="Swis721 BT" w:hAnsi="Swis721 BT"/>
          <w:b/>
        </w:rPr>
        <w:alias w:val="Betreff"/>
        <w:tag w:val="Betreff"/>
        <w:id w:val="-1594002254"/>
        <w:lock w:val="sdtLocked"/>
        <w:placeholder>
          <w:docPart w:val="56EF36C4027C458E8B78F7677CFA340D"/>
        </w:placeholder>
      </w:sdtPr>
      <w:sdtEndPr>
        <w:rPr>
          <w:rFonts w:asciiTheme="minorHAnsi" w:hAnsiTheme="minorHAnsi" w:cstheme="minorHAnsi"/>
          <w:sz w:val="28"/>
          <w:szCs w:val="28"/>
        </w:rPr>
      </w:sdtEndPr>
      <w:sdtContent>
        <w:p w14:paraId="000EBF66" w14:textId="695AA368" w:rsidR="000B460F" w:rsidRPr="007212B9" w:rsidRDefault="00BD3E45" w:rsidP="000B460F">
          <w:pPr>
            <w:spacing w:after="0"/>
            <w:rPr>
              <w:rFonts w:cstheme="minorHAnsi"/>
              <w:b/>
              <w:sz w:val="28"/>
              <w:szCs w:val="28"/>
            </w:rPr>
          </w:pPr>
          <w:r w:rsidRPr="007212B9">
            <w:rPr>
              <w:rFonts w:cstheme="minorHAnsi"/>
              <w:b/>
              <w:sz w:val="28"/>
              <w:szCs w:val="28"/>
            </w:rPr>
            <w:t xml:space="preserve">Blau-Weiss Hollage e.V. sucht eine </w:t>
          </w:r>
          <w:proofErr w:type="spellStart"/>
          <w:r w:rsidRPr="007212B9">
            <w:rPr>
              <w:rFonts w:cstheme="minorHAnsi"/>
              <w:b/>
              <w:sz w:val="28"/>
              <w:szCs w:val="28"/>
            </w:rPr>
            <w:t>FSJ‘lerin</w:t>
          </w:r>
          <w:proofErr w:type="spellEnd"/>
          <w:r w:rsidRPr="007212B9">
            <w:rPr>
              <w:rFonts w:cstheme="minorHAnsi"/>
              <w:b/>
              <w:sz w:val="28"/>
              <w:szCs w:val="28"/>
            </w:rPr>
            <w:t xml:space="preserve"> einen </w:t>
          </w:r>
          <w:proofErr w:type="spellStart"/>
          <w:r w:rsidRPr="007212B9">
            <w:rPr>
              <w:rFonts w:cstheme="minorHAnsi"/>
              <w:b/>
              <w:sz w:val="28"/>
              <w:szCs w:val="28"/>
            </w:rPr>
            <w:t>FSJ‘ler</w:t>
          </w:r>
          <w:proofErr w:type="spellEnd"/>
          <w:r w:rsidRPr="007212B9">
            <w:rPr>
              <w:rFonts w:cstheme="minorHAnsi"/>
              <w:b/>
              <w:sz w:val="28"/>
              <w:szCs w:val="28"/>
            </w:rPr>
            <w:t xml:space="preserve"> für den Zeitraum vom 14.08.2023 bis zum 21.06.2024</w:t>
          </w:r>
        </w:p>
      </w:sdtContent>
    </w:sdt>
    <w:p w14:paraId="6EE55C12" w14:textId="77777777" w:rsidR="002D06B3" w:rsidRPr="002D06B3" w:rsidRDefault="002D06B3" w:rsidP="00BD3E45">
      <w:pPr>
        <w:spacing w:after="0"/>
        <w:rPr>
          <w:rFonts w:ascii="TrebuchetMS" w:hAnsi="TrebuchetMS" w:cs="TrebuchetMS"/>
          <w:sz w:val="16"/>
          <w:szCs w:val="16"/>
        </w:rPr>
      </w:pPr>
    </w:p>
    <w:p w14:paraId="62D78634" w14:textId="6A3ADAB6" w:rsidR="00BD3E45" w:rsidRPr="007212B9" w:rsidRDefault="00BF65B1" w:rsidP="00BD3E45">
      <w:pPr>
        <w:spacing w:after="0"/>
        <w:rPr>
          <w:rFonts w:cstheme="minorHAnsi"/>
          <w:color w:val="808080"/>
        </w:rPr>
      </w:pPr>
      <w:r w:rsidRPr="007212B9">
        <w:rPr>
          <w:rFonts w:cstheme="minorHAnsi"/>
          <w:noProof/>
          <w:color w:val="80808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2BDF5" wp14:editId="597E4694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33200" cy="0"/>
                <wp:effectExtent l="0" t="0" r="1968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8D405" id="Gerader Verbinde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4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" strokecolor="#7f7f7f [1612]" strokeweight=".5pt">
                <v:stroke joinstyle="miter"/>
                <w10:wrap anchorx="page" anchory="page"/>
              </v:line>
            </w:pict>
          </mc:Fallback>
        </mc:AlternateContent>
      </w:r>
      <w:r w:rsidR="00BD3E45" w:rsidRPr="007212B9">
        <w:rPr>
          <w:rFonts w:cstheme="minorHAnsi"/>
          <w:sz w:val="24"/>
          <w:szCs w:val="24"/>
        </w:rPr>
        <w:t>Seit 2014 ist der Blau-Weiss Hollage e.V. ein offizieller Partner des Freiwilligen Sozialen</w:t>
      </w:r>
    </w:p>
    <w:p w14:paraId="014461F2" w14:textId="099B5323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7212B9">
        <w:rPr>
          <w:rFonts w:cstheme="minorHAnsi"/>
          <w:sz w:val="24"/>
          <w:szCs w:val="24"/>
        </w:rPr>
        <w:t xml:space="preserve">Jahres (FSJ) im Sport. Für den Zeitraum vom 14.08.2023 bis zum 21.06.2024 suchen wir einen neuen </w:t>
      </w:r>
      <w:proofErr w:type="spellStart"/>
      <w:r w:rsidRPr="007212B9">
        <w:rPr>
          <w:rFonts w:cstheme="minorHAnsi"/>
          <w:sz w:val="24"/>
          <w:szCs w:val="24"/>
        </w:rPr>
        <w:t>FSJ’ler</w:t>
      </w:r>
      <w:proofErr w:type="spellEnd"/>
      <w:r w:rsidR="002D06B3" w:rsidRPr="007212B9">
        <w:rPr>
          <w:rFonts w:cstheme="minorHAnsi"/>
          <w:sz w:val="24"/>
          <w:szCs w:val="24"/>
        </w:rPr>
        <w:t xml:space="preserve">/ eine neue </w:t>
      </w:r>
      <w:proofErr w:type="spellStart"/>
      <w:r w:rsidR="002D06B3" w:rsidRPr="007212B9">
        <w:rPr>
          <w:rFonts w:cstheme="minorHAnsi"/>
          <w:sz w:val="24"/>
          <w:szCs w:val="24"/>
        </w:rPr>
        <w:t>FSJ‘lerin</w:t>
      </w:r>
      <w:proofErr w:type="spellEnd"/>
      <w:r w:rsidRPr="007212B9">
        <w:rPr>
          <w:rFonts w:cstheme="minorHAnsi"/>
          <w:sz w:val="24"/>
          <w:szCs w:val="24"/>
        </w:rPr>
        <w:t>. Die</w:t>
      </w:r>
      <w:r w:rsidRPr="007212B9">
        <w:rPr>
          <w:rFonts w:cstheme="minorHAnsi"/>
          <w:b/>
          <w:bCs/>
          <w:sz w:val="40"/>
          <w:szCs w:val="40"/>
        </w:rPr>
        <w:t xml:space="preserve"> </w:t>
      </w:r>
      <w:r w:rsidRPr="007212B9">
        <w:rPr>
          <w:rFonts w:cstheme="minorHAnsi"/>
          <w:sz w:val="24"/>
          <w:szCs w:val="24"/>
        </w:rPr>
        <w:t>Aufgabenbereiche sind je nach Erfahrung und Vorkenntnissen flexibel zu gestalten.</w:t>
      </w:r>
    </w:p>
    <w:p w14:paraId="376E275A" w14:textId="77777777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>Folgende Aufgaben sind denkbar:</w:t>
      </w:r>
    </w:p>
    <w:p w14:paraId="3DA43768" w14:textId="15E06EE8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Einblicke in die Vereinsorganisation: Übernahme von Geschäftsstellenzeiten, Öffentlichkeitsarbeit, einfache Bürotätigkeiten, Teilnahme an Sitzungen, Beratung von Mitgliedern und Interessenten.</w:t>
      </w:r>
    </w:p>
    <w:p w14:paraId="56218297" w14:textId="56A1CB22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Unterstützung bei der Betreuung und Gestaltung von Sportangeboten an diversen Schulen.</w:t>
      </w:r>
    </w:p>
    <w:p w14:paraId="5E9BC9AC" w14:textId="77777777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Mitwirkung beim sportlichen Vereinsangebot:</w:t>
      </w:r>
    </w:p>
    <w:p w14:paraId="53EDCFA2" w14:textId="05538844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 xml:space="preserve">Unterstützung von Sportlehrer Oliver Heemeyer im Bereich "Allgemeinsport" (zum Beispiel bei den Kursen: Eltern-Kind-Turnen, Kinderturnen, Ballspiele). Mithilfe in den unterschiedlichen Abteilungen des Vereins – </w:t>
      </w:r>
      <w:r w:rsidR="002D06B3" w:rsidRPr="007212B9">
        <w:rPr>
          <w:rFonts w:cstheme="minorHAnsi"/>
          <w:sz w:val="24"/>
          <w:szCs w:val="24"/>
        </w:rPr>
        <w:t>j</w:t>
      </w:r>
      <w:r w:rsidRPr="007212B9">
        <w:rPr>
          <w:rFonts w:cstheme="minorHAnsi"/>
          <w:sz w:val="24"/>
          <w:szCs w:val="24"/>
        </w:rPr>
        <w:t>e nach eigener Sportart können hier auch Schwerpunkte gesetzt werden.</w:t>
      </w:r>
    </w:p>
    <w:p w14:paraId="27D5CF48" w14:textId="14465716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07DD845" w14:textId="698791A0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>Wir freuen uns auf Bewerber (m/w) mit:</w:t>
      </w:r>
    </w:p>
    <w:p w14:paraId="10EA8E87" w14:textId="77777777" w:rsidR="002D06B3" w:rsidRPr="007212B9" w:rsidRDefault="002D06B3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6DEA41D" w14:textId="77777777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Viel Spaß am Sport und an der Arbeit mit Kindern und Jugendlichen im Kindergarten- und </w:t>
      </w:r>
    </w:p>
    <w:p w14:paraId="264AA63B" w14:textId="0EFA6BAA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>Schulalter.</w:t>
      </w:r>
    </w:p>
    <w:p w14:paraId="18D7FA08" w14:textId="38010292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Begeisterung und Offenheit für verschiedene Sportarten.</w:t>
      </w:r>
    </w:p>
    <w:p w14:paraId="309FBB28" w14:textId="19CC5C28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Einem hohen Maß an Zuverlässigkeit.</w:t>
      </w:r>
    </w:p>
    <w:p w14:paraId="59A7F9C6" w14:textId="59EB84E3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Der Fähigkeit selbstständig die eigene Arbeit, sowie Gruppen und Aktionen zu organisieren.</w:t>
      </w:r>
    </w:p>
    <w:p w14:paraId="786E2519" w14:textId="18CEA4FC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ascii="Segoe UI Symbol" w:hAnsi="Segoe UI Symbol" w:cs="Segoe UI Symbol"/>
          <w:sz w:val="24"/>
          <w:szCs w:val="24"/>
        </w:rPr>
        <w:t>➢</w:t>
      </w:r>
      <w:r w:rsidRPr="007212B9">
        <w:rPr>
          <w:rFonts w:cstheme="minorHAnsi"/>
          <w:sz w:val="24"/>
          <w:szCs w:val="24"/>
        </w:rPr>
        <w:t xml:space="preserve"> Idealerweise einem Führerschein der Klasse B sowie ersten Erfahrungen in der Betreuung von Jugendgruppen.</w:t>
      </w:r>
    </w:p>
    <w:p w14:paraId="34921F0D" w14:textId="77777777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>Neben einer angemessenen Vergütung bietet der "Freiwilligendienst im Sport"</w:t>
      </w:r>
    </w:p>
    <w:p w14:paraId="6A791835" w14:textId="19855A65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>zusätzlich die Möglichkeit, während der Durchführung verschiedene Trainer- oder Übungsleiterlizenzen zu erlangen.</w:t>
      </w:r>
    </w:p>
    <w:p w14:paraId="2BE9919C" w14:textId="77777777" w:rsidR="002D06B3" w:rsidRPr="007212B9" w:rsidRDefault="002D06B3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2A29048" w14:textId="77777777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>Du hast Interesse?</w:t>
      </w:r>
    </w:p>
    <w:p w14:paraId="7185EAA0" w14:textId="3A83DB00" w:rsidR="00BD3E45" w:rsidRPr="007212B9" w:rsidRDefault="00BD3E45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12B9">
        <w:rPr>
          <w:rFonts w:cstheme="minorHAnsi"/>
          <w:sz w:val="24"/>
          <w:szCs w:val="24"/>
        </w:rPr>
        <w:t>Dann würden wir dich gerne kennen lernen! Bitte sende uns deine Bewerbungsunterlagen per E-Mail oder per Post. Im Anschluss würden wir uns freuen, dich in einem persönlichen Gespräch kennenzulernen.</w:t>
      </w:r>
      <w:r w:rsidR="002D06B3" w:rsidRPr="007212B9">
        <w:rPr>
          <w:rFonts w:cstheme="minorHAnsi"/>
          <w:sz w:val="24"/>
          <w:szCs w:val="24"/>
        </w:rPr>
        <w:t xml:space="preserve"> </w:t>
      </w:r>
      <w:r w:rsidRPr="007212B9">
        <w:rPr>
          <w:rFonts w:cstheme="minorHAnsi"/>
          <w:sz w:val="24"/>
          <w:szCs w:val="24"/>
        </w:rPr>
        <w:t>Bei Fragen wende dich einfach an unseren Sportlehrer (oliver.heemeyer@blauweisshollage.com, 05407/8039891).</w:t>
      </w:r>
    </w:p>
    <w:p w14:paraId="6F7553DB" w14:textId="77777777" w:rsidR="002D06B3" w:rsidRPr="007212B9" w:rsidRDefault="002D06B3" w:rsidP="00BD3E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4CB29" w14:textId="7125C390" w:rsidR="00BF65B1" w:rsidRPr="007212B9" w:rsidRDefault="00BD3E45" w:rsidP="007212B9">
      <w:pPr>
        <w:rPr>
          <w:rFonts w:cstheme="minorHAnsi"/>
        </w:rPr>
      </w:pPr>
      <w:r w:rsidRPr="007212B9">
        <w:rPr>
          <w:rFonts w:cstheme="minorHAnsi"/>
          <w:sz w:val="24"/>
          <w:szCs w:val="24"/>
        </w:rPr>
        <w:t>Wir freuen uns auf Dich!</w:t>
      </w:r>
    </w:p>
    <w:sectPr w:rsidR="00BF65B1" w:rsidRPr="007212B9" w:rsidSect="00BF65B1">
      <w:headerReference w:type="default" r:id="rId9"/>
      <w:headerReference w:type="first" r:id="rId10"/>
      <w:pgSz w:w="11906" w:h="16838" w:code="9"/>
      <w:pgMar w:top="851" w:right="85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02D8" w14:textId="77777777" w:rsidR="006B14BB" w:rsidRDefault="006B14BB" w:rsidP="00BF65B1">
      <w:pPr>
        <w:spacing w:after="0" w:line="240" w:lineRule="auto"/>
      </w:pPr>
      <w:r>
        <w:separator/>
      </w:r>
    </w:p>
  </w:endnote>
  <w:endnote w:type="continuationSeparator" w:id="0">
    <w:p w14:paraId="27582CD0" w14:textId="77777777" w:rsidR="006B14BB" w:rsidRDefault="006B14BB" w:rsidP="00BF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AA3E" w14:textId="77777777" w:rsidR="006B14BB" w:rsidRDefault="006B14BB" w:rsidP="00BF65B1">
      <w:pPr>
        <w:spacing w:after="0" w:line="240" w:lineRule="auto"/>
      </w:pPr>
      <w:r>
        <w:separator/>
      </w:r>
    </w:p>
  </w:footnote>
  <w:footnote w:type="continuationSeparator" w:id="0">
    <w:p w14:paraId="4B15CBAA" w14:textId="77777777" w:rsidR="006B14BB" w:rsidRDefault="006B14BB" w:rsidP="00BF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9BF8" w14:textId="77777777" w:rsidR="00BF65B1" w:rsidRDefault="00516D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F2ACDE1" wp14:editId="1828FD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H-Praesidium-Sei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5B1" w:rsidRPr="000A6949">
      <w:rPr>
        <w:rFonts w:ascii="Cambria" w:hAnsi="Cambria"/>
        <w:noProof/>
        <w:lang w:eastAsia="de-DE"/>
      </w:rPr>
      <mc:AlternateContent>
        <mc:Choice Requires="wps">
          <w:drawing>
            <wp:anchor distT="0" distB="0" distL="0" distR="0" simplePos="0" relativeHeight="251662336" behindDoc="1" locked="1" layoutInCell="1" allowOverlap="1" wp14:anchorId="779657CF" wp14:editId="5DB38FF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001520" cy="2181225"/>
              <wp:effectExtent l="0" t="0" r="0" b="0"/>
              <wp:wrapTight wrapText="bothSides">
                <wp:wrapPolygon edited="0">
                  <wp:start x="617" y="0"/>
                  <wp:lineTo x="617" y="21317"/>
                  <wp:lineTo x="20764" y="21317"/>
                  <wp:lineTo x="20764" y="0"/>
                  <wp:lineTo x="617" y="0"/>
                </wp:wrapPolygon>
              </wp:wrapTight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C3514" id="Rechteck 3" o:spid="_x0000_s1026" style="position:absolute;margin-left:106.4pt;margin-top:0;width:157.6pt;height:171.75pt;z-index:-251654144;visibility:visible;mso-wrap-style:squar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" filled="f" stroked="f" strokeweight="1pt">
              <w10:wrap type="tight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73A7" w14:textId="77777777" w:rsidR="00BF65B1" w:rsidRDefault="00BF65B1">
    <w:pPr>
      <w:pStyle w:val="Kopfzeile"/>
    </w:pPr>
    <w:r>
      <w:rPr>
        <w:rFonts w:ascii="Cambria" w:hAnsi="Cambria"/>
        <w:noProof/>
        <w:color w:val="808080"/>
        <w:lang w:eastAsia="de-DE"/>
      </w:rPr>
      <w:drawing>
        <wp:anchor distT="0" distB="0" distL="114300" distR="114300" simplePos="0" relativeHeight="251659264" behindDoc="1" locked="1" layoutInCell="1" allowOverlap="1" wp14:anchorId="4CA7DD69" wp14:editId="5EE5F2B0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3325" cy="10684510"/>
          <wp:effectExtent l="0" t="0" r="952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H-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45"/>
    <w:rsid w:val="000B460F"/>
    <w:rsid w:val="001810F7"/>
    <w:rsid w:val="00220BAB"/>
    <w:rsid w:val="002D06B3"/>
    <w:rsid w:val="002D194F"/>
    <w:rsid w:val="002D376A"/>
    <w:rsid w:val="00471326"/>
    <w:rsid w:val="005008E7"/>
    <w:rsid w:val="00516DB4"/>
    <w:rsid w:val="00541D74"/>
    <w:rsid w:val="00593FCC"/>
    <w:rsid w:val="005F16E1"/>
    <w:rsid w:val="006B14BB"/>
    <w:rsid w:val="006D4F1F"/>
    <w:rsid w:val="00720C0A"/>
    <w:rsid w:val="007212B9"/>
    <w:rsid w:val="007E470B"/>
    <w:rsid w:val="00844A0D"/>
    <w:rsid w:val="00892FA7"/>
    <w:rsid w:val="00976356"/>
    <w:rsid w:val="00A1168A"/>
    <w:rsid w:val="00A44D3A"/>
    <w:rsid w:val="00B474F4"/>
    <w:rsid w:val="00B83B40"/>
    <w:rsid w:val="00BA52A4"/>
    <w:rsid w:val="00BD3E45"/>
    <w:rsid w:val="00BF65B1"/>
    <w:rsid w:val="00D72104"/>
    <w:rsid w:val="00D77917"/>
    <w:rsid w:val="00DC6797"/>
    <w:rsid w:val="00DF1664"/>
    <w:rsid w:val="00EF522C"/>
    <w:rsid w:val="00F06DA9"/>
    <w:rsid w:val="00F34A4F"/>
    <w:rsid w:val="00F34E69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B75FB"/>
  <w15:chartTrackingRefBased/>
  <w15:docId w15:val="{B71D9141-3182-4D8F-B8D3-A0D1042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2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8E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5B1"/>
  </w:style>
  <w:style w:type="paragraph" w:styleId="Fuzeile">
    <w:name w:val="footer"/>
    <w:basedOn w:val="Standard"/>
    <w:link w:val="FuzeileZchn"/>
    <w:uiPriority w:val="99"/>
    <w:unhideWhenUsed/>
    <w:rsid w:val="00BF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uweisshollage\BlauWeissHollage\erweiterte%20Pr&#228;sidiumssitzung%20-%20General\BWH-Gesamt-CI\Briefpapier-Briefvorlagen\AKTUELL\BWH-Praesidium-Vollfar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F36C4027C458E8B78F7677CFA3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C354E-259E-4CAB-BBB6-BDB899BA0A81}"/>
      </w:docPartPr>
      <w:docPartBody>
        <w:p w:rsidR="004C56D5" w:rsidRDefault="00000000">
          <w:pPr>
            <w:pStyle w:val="56EF36C4027C458E8B78F7677CFA340D"/>
          </w:pPr>
          <w:r w:rsidRPr="00976356">
            <w:rPr>
              <w:rStyle w:val="Platzhaltertext"/>
              <w:color w:val="333333"/>
            </w:rPr>
            <w:t>Klicken Sie hier, um Text einzugeben.</w:t>
          </w:r>
        </w:p>
      </w:docPartBody>
    </w:docPart>
    <w:docPart>
      <w:docPartPr>
        <w:name w:val="BC9EE06122E143F0ADA8B43C6263C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D1806-2163-4F46-ADC5-0A0198878578}"/>
      </w:docPartPr>
      <w:docPartBody>
        <w:p w:rsidR="004C56D5" w:rsidRDefault="00000000">
          <w:pPr>
            <w:pStyle w:val="BC9EE06122E143F0ADA8B43C6263C77B"/>
          </w:pPr>
          <w:r w:rsidRPr="00976356">
            <w:rPr>
              <w:rStyle w:val="Platzhaltertext"/>
              <w:color w:val="333333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D5"/>
    <w:rsid w:val="004C56D5"/>
    <w:rsid w:val="00B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6EF36C4027C458E8B78F7677CFA340D">
    <w:name w:val="56EF36C4027C458E8B78F7677CFA340D"/>
  </w:style>
  <w:style w:type="paragraph" w:customStyle="1" w:styleId="BC9EE06122E143F0ADA8B43C6263C77B">
    <w:name w:val="BC9EE06122E143F0ADA8B43C6263C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1ed092-ea46-4efb-a6e3-304bee96aff8" xsi:nil="true"/>
    <lcf76f155ced4ddcb4097134ff3c332f xmlns="0c6edbb4-4b3f-47aa-9468-7c3820ce7a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96CE6F935E0D4F86E3D8481B310908" ma:contentTypeVersion="13" ma:contentTypeDescription="Ein neues Dokument erstellen." ma:contentTypeScope="" ma:versionID="b71875263eba7ba9ab5cdd6b160bd7b4">
  <xsd:schema xmlns:xsd="http://www.w3.org/2001/XMLSchema" xmlns:xs="http://www.w3.org/2001/XMLSchema" xmlns:p="http://schemas.microsoft.com/office/2006/metadata/properties" xmlns:ns2="0c6edbb4-4b3f-47aa-9468-7c3820ce7a85" xmlns:ns3="181ed092-ea46-4efb-a6e3-304bee96aff8" targetNamespace="http://schemas.microsoft.com/office/2006/metadata/properties" ma:root="true" ma:fieldsID="437e78d903fadb7e81ec5a6a4f244b98" ns2:_="" ns3:_="">
    <xsd:import namespace="0c6edbb4-4b3f-47aa-9468-7c3820ce7a85"/>
    <xsd:import namespace="181ed092-ea46-4efb-a6e3-304bee96a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edbb4-4b3f-47aa-9468-7c3820ce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f136c7e-fbec-41f9-8cd0-480d8defa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d092-ea46-4efb-a6e3-304bee96aff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aa8f63-afdf-4d1f-835e-3812f68253c4}" ma:internalName="TaxCatchAll" ma:showField="CatchAllData" ma:web="181ed092-ea46-4efb-a6e3-304bee96a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C0F55-8433-4778-8B88-FB711595A0DB}">
  <ds:schemaRefs>
    <ds:schemaRef ds:uri="http://schemas.microsoft.com/office/2006/metadata/properties"/>
    <ds:schemaRef ds:uri="http://schemas.microsoft.com/office/infopath/2007/PartnerControls"/>
    <ds:schemaRef ds:uri="181ed092-ea46-4efb-a6e3-304bee96aff8"/>
    <ds:schemaRef ds:uri="0c6edbb4-4b3f-47aa-9468-7c3820ce7a85"/>
  </ds:schemaRefs>
</ds:datastoreItem>
</file>

<file path=customXml/itemProps2.xml><?xml version="1.0" encoding="utf-8"?>
<ds:datastoreItem xmlns:ds="http://schemas.openxmlformats.org/officeDocument/2006/customXml" ds:itemID="{52D6892F-9BBC-40B3-BEC0-CD11BC2A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edbb4-4b3f-47aa-9468-7c3820ce7a85"/>
    <ds:schemaRef ds:uri="181ed092-ea46-4efb-a6e3-304bee96a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D1C20-1004-411F-BB00-678678D61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BWH-Praesidium-Vollfarbe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blauweisshollage</dc:creator>
  <cp:keywords/>
  <dc:description/>
  <cp:lastModifiedBy>Jonas Henning</cp:lastModifiedBy>
  <cp:revision>2</cp:revision>
  <cp:lastPrinted>2017-01-10T18:03:00Z</cp:lastPrinted>
  <dcterms:created xsi:type="dcterms:W3CDTF">2023-03-22T10:25:00Z</dcterms:created>
  <dcterms:modified xsi:type="dcterms:W3CDTF">2023-03-22T10:25:00Z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0x0101003296CE6F935E0D4F86E3D8481B310908</vt:lpwstr>
  </property>
</Properties>
</file>